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1DDFE" w14:textId="77777777" w:rsidR="00655F02" w:rsidRDefault="00655F02" w:rsidP="00B317EF">
      <w:pPr>
        <w:rPr>
          <w:sz w:val="28"/>
          <w:szCs w:val="28"/>
        </w:rPr>
      </w:pPr>
    </w:p>
    <w:p w14:paraId="0980A9DB" w14:textId="428B8AD5" w:rsidR="00655F02" w:rsidRPr="00867761" w:rsidRDefault="00655F02" w:rsidP="00867761">
      <w:pPr>
        <w:jc w:val="center"/>
        <w:rPr>
          <w:sz w:val="56"/>
          <w:szCs w:val="56"/>
        </w:rPr>
      </w:pPr>
      <w:r w:rsidRPr="00867761">
        <w:rPr>
          <w:sz w:val="56"/>
          <w:szCs w:val="56"/>
        </w:rPr>
        <w:t>PROJENİN ADI</w:t>
      </w:r>
      <w:r w:rsidR="00E10CE9">
        <w:rPr>
          <w:sz w:val="56"/>
          <w:szCs w:val="56"/>
        </w:rPr>
        <w:t>:</w:t>
      </w:r>
      <w:r w:rsidRPr="00867761">
        <w:rPr>
          <w:sz w:val="56"/>
          <w:szCs w:val="56"/>
        </w:rPr>
        <w:t xml:space="preserve"> </w:t>
      </w:r>
      <w:r w:rsidR="00E10CE9">
        <w:rPr>
          <w:sz w:val="56"/>
          <w:szCs w:val="56"/>
        </w:rPr>
        <w:t>ATIK PİLLERİ TOPLUYORUZ ÇEVREMİZİ KORUYORUZ</w:t>
      </w:r>
    </w:p>
    <w:p w14:paraId="4658AA5B" w14:textId="189A94AA" w:rsidR="00655F02" w:rsidRPr="00867761" w:rsidRDefault="00655F02" w:rsidP="00B317EF">
      <w:pPr>
        <w:rPr>
          <w:sz w:val="40"/>
          <w:szCs w:val="40"/>
        </w:rPr>
      </w:pPr>
      <w:r w:rsidRPr="00867761">
        <w:rPr>
          <w:sz w:val="40"/>
          <w:szCs w:val="40"/>
        </w:rPr>
        <w:t xml:space="preserve"> PROJENİN UYGULANACAĞI YER</w:t>
      </w:r>
      <w:r w:rsidR="00867761">
        <w:rPr>
          <w:sz w:val="40"/>
          <w:szCs w:val="40"/>
        </w:rPr>
        <w:t>:</w:t>
      </w:r>
      <w:r w:rsidRPr="00867761">
        <w:rPr>
          <w:sz w:val="40"/>
          <w:szCs w:val="40"/>
        </w:rPr>
        <w:t xml:space="preserve"> ŞEHİT BARIŞ GÖL İLKOKULU</w:t>
      </w:r>
    </w:p>
    <w:p w14:paraId="380A6490" w14:textId="044F5F4C" w:rsidR="00655F02" w:rsidRDefault="00655F02" w:rsidP="00B317EF">
      <w:r w:rsidRPr="00867761">
        <w:rPr>
          <w:b/>
          <w:bCs/>
        </w:rPr>
        <w:t xml:space="preserve"> </w:t>
      </w:r>
      <w:r w:rsidRPr="0077360B">
        <w:rPr>
          <w:b/>
          <w:bCs/>
          <w:sz w:val="28"/>
          <w:szCs w:val="28"/>
        </w:rPr>
        <w:t>PROJE SORUMLULARI</w:t>
      </w:r>
      <w:r>
        <w:t>: Alpaslan YILDIRIM (Projeden Sorumlu Müdür Yardımcısı) Halide CEYLAN (Proje koordinatörü) (Öğrenci) F.Mira KÖKSAL</w:t>
      </w:r>
      <w:r w:rsidR="00867761">
        <w:t>,</w:t>
      </w:r>
      <w:r>
        <w:t xml:space="preserve"> Esma AÇIK </w:t>
      </w:r>
      <w:r w:rsidR="00867761">
        <w:t>,</w:t>
      </w:r>
      <w:r>
        <w:t xml:space="preserve">Poyraz KIRAÇ </w:t>
      </w:r>
    </w:p>
    <w:p w14:paraId="50B7429D" w14:textId="48AA3C7D" w:rsidR="00655F02" w:rsidRDefault="00655F02" w:rsidP="00B317EF">
      <w:r>
        <w:t xml:space="preserve"> </w:t>
      </w:r>
      <w:r w:rsidRPr="00867761">
        <w:rPr>
          <w:b/>
          <w:bCs/>
          <w:sz w:val="28"/>
          <w:szCs w:val="28"/>
        </w:rPr>
        <w:t>PROJENİN HEDE</w:t>
      </w:r>
      <w:r w:rsidR="00867761" w:rsidRPr="00867761">
        <w:rPr>
          <w:b/>
          <w:bCs/>
          <w:sz w:val="28"/>
          <w:szCs w:val="28"/>
        </w:rPr>
        <w:t>F</w:t>
      </w:r>
      <w:r w:rsidRPr="00867761">
        <w:rPr>
          <w:b/>
          <w:bCs/>
          <w:sz w:val="28"/>
          <w:szCs w:val="28"/>
        </w:rPr>
        <w:t xml:space="preserve"> KİTLESİ</w:t>
      </w:r>
      <w:r w:rsidR="00867761">
        <w:t>:</w:t>
      </w:r>
      <w:r>
        <w:t xml:space="preserve"> ŞEHİT BARIŞ GÖL İLKOKULU öğrencileri ve çevre halkı </w:t>
      </w:r>
    </w:p>
    <w:p w14:paraId="46EBD8ED" w14:textId="77777777" w:rsidR="00655F02" w:rsidRDefault="00655F02" w:rsidP="00B317EF"/>
    <w:p w14:paraId="5B8B19E6" w14:textId="3C8D332F" w:rsidR="00867761" w:rsidRDefault="00655F02" w:rsidP="00B317EF">
      <w:r w:rsidRPr="00E10CE9">
        <w:rPr>
          <w:b/>
          <w:bCs/>
          <w:sz w:val="28"/>
          <w:szCs w:val="28"/>
        </w:rPr>
        <w:t>PROJENİN BAŞLANGIÇ VE BİTİŞ TARİH</w:t>
      </w:r>
      <w:r w:rsidR="00867761" w:rsidRPr="00E10CE9">
        <w:rPr>
          <w:b/>
          <w:bCs/>
          <w:sz w:val="28"/>
          <w:szCs w:val="28"/>
        </w:rPr>
        <w:t>:</w:t>
      </w:r>
      <w:r w:rsidRPr="00E10CE9">
        <w:rPr>
          <w:b/>
          <w:bCs/>
          <w:sz w:val="28"/>
          <w:szCs w:val="28"/>
        </w:rPr>
        <w:t>İ</w:t>
      </w:r>
      <w:r>
        <w:t xml:space="preserve"> 20</w:t>
      </w:r>
      <w:r w:rsidR="00867761">
        <w:t>24</w:t>
      </w:r>
      <w:r>
        <w:t xml:space="preserve"> / 202</w:t>
      </w:r>
      <w:r w:rsidR="00867761">
        <w:t>5</w:t>
      </w:r>
      <w:r>
        <w:t xml:space="preserve"> eğitim-öğretim yılı</w:t>
      </w:r>
    </w:p>
    <w:p w14:paraId="737D4CE6" w14:textId="77777777" w:rsidR="0077360B" w:rsidRDefault="00655F02" w:rsidP="00B317EF">
      <w:r>
        <w:t xml:space="preserve"> </w:t>
      </w:r>
      <w:r w:rsidRPr="00E10CE9">
        <w:rPr>
          <w:b/>
          <w:bCs/>
          <w:sz w:val="28"/>
          <w:szCs w:val="28"/>
        </w:rPr>
        <w:t>PROJENİN GEREKÇELERİ</w:t>
      </w:r>
      <w:r>
        <w:t xml:space="preserve"> </w:t>
      </w:r>
    </w:p>
    <w:p w14:paraId="3CA183F9" w14:textId="678EFC98" w:rsidR="00867761" w:rsidRDefault="00655F02" w:rsidP="00B317EF">
      <w:r>
        <w:t>1- Pillerin çöpe atıldığında zamanla bozularak bazı tehlikeli ve zararlı maddelerin serbest hale geçerek insan sağlığı ve çevre için tehlike oluşturması.</w:t>
      </w:r>
    </w:p>
    <w:p w14:paraId="08A97234" w14:textId="77777777" w:rsidR="0077360B" w:rsidRDefault="00655F02" w:rsidP="00B317EF">
      <w:pPr>
        <w:rPr>
          <w:b/>
          <w:bCs/>
          <w:sz w:val="28"/>
          <w:szCs w:val="28"/>
        </w:rPr>
      </w:pPr>
      <w:r>
        <w:t xml:space="preserve"> </w:t>
      </w:r>
      <w:r w:rsidRPr="00E10CE9">
        <w:rPr>
          <w:b/>
          <w:bCs/>
          <w:sz w:val="28"/>
          <w:szCs w:val="28"/>
        </w:rPr>
        <w:t>PROJENİN AMAÇLARI</w:t>
      </w:r>
    </w:p>
    <w:p w14:paraId="300FB62B" w14:textId="6258EDD8" w:rsidR="00867761" w:rsidRDefault="00655F02" w:rsidP="00B317EF">
      <w:r>
        <w:t xml:space="preserve"> 1- Kullanılmış pillerin çevreye zarar vermemesi için atık pil kutularında toplamak ve geri dönüşüm merkezine gönderilmesini sağlamak</w:t>
      </w:r>
    </w:p>
    <w:p w14:paraId="6ABDC1A8" w14:textId="77777777" w:rsidR="00867761" w:rsidRDefault="00655F02" w:rsidP="00B317EF">
      <w:r>
        <w:t xml:space="preserve">2- Geleceğimiz olan çocuklarımıza çevre bilincini aşılayarak “Duyarlı tüketici” duygusuna sahip bireyler yetiştirmek </w:t>
      </w:r>
    </w:p>
    <w:p w14:paraId="05B48D26" w14:textId="77777777" w:rsidR="00867761" w:rsidRDefault="00655F02" w:rsidP="00B317EF">
      <w:r>
        <w:t>3- Çevre ve insan sağlığının korunmasına katkıda bulunarak temiz ve yaşanabilir bir çevreye kavuşmak.</w:t>
      </w:r>
    </w:p>
    <w:p w14:paraId="16BCC186" w14:textId="77777777" w:rsidR="0077360B" w:rsidRDefault="00655F02" w:rsidP="00B317EF">
      <w:pPr>
        <w:rPr>
          <w:b/>
          <w:bCs/>
          <w:sz w:val="28"/>
          <w:szCs w:val="28"/>
        </w:rPr>
      </w:pPr>
      <w:r>
        <w:t xml:space="preserve"> </w:t>
      </w:r>
      <w:r w:rsidRPr="00E10CE9">
        <w:rPr>
          <w:b/>
          <w:bCs/>
          <w:sz w:val="28"/>
          <w:szCs w:val="28"/>
        </w:rPr>
        <w:t>PROJENİN HEDEFLERİ</w:t>
      </w:r>
    </w:p>
    <w:p w14:paraId="257D8362" w14:textId="2C24B191" w:rsidR="00867761" w:rsidRDefault="00655F02" w:rsidP="00B317EF">
      <w:r>
        <w:t xml:space="preserve"> 1- Çevre duyarlılığının arttırılmasıyla, öğrencilerimizde çevre bilincini oluşturmak</w:t>
      </w:r>
    </w:p>
    <w:p w14:paraId="5C959050" w14:textId="77777777" w:rsidR="00867761" w:rsidRDefault="00655F02" w:rsidP="00B317EF">
      <w:r>
        <w:t xml:space="preserve"> 2-Toplum sağlığı ve su kaynaklarının korunması için 'atık pillerin' ayrı toplanmasının önemini vurgulamak.</w:t>
      </w:r>
    </w:p>
    <w:p w14:paraId="0DCF9BC0" w14:textId="77777777" w:rsidR="0077360B" w:rsidRDefault="0077360B" w:rsidP="00B317EF"/>
    <w:p w14:paraId="32B3DB31" w14:textId="77777777" w:rsidR="00867761" w:rsidRDefault="00655F02" w:rsidP="00B317EF">
      <w:r>
        <w:t xml:space="preserve"> 3- Kullanılmış pillerin tehlike oluşturmaması için ayrı toplanması konusunda tüm öğrencilerimizin dikkatini çekmek</w:t>
      </w:r>
    </w:p>
    <w:p w14:paraId="198B9887" w14:textId="77777777" w:rsidR="0077360B" w:rsidRDefault="0077360B" w:rsidP="00B317EF"/>
    <w:p w14:paraId="6A48CC0C" w14:textId="77777777" w:rsidR="00867761" w:rsidRDefault="00655F02" w:rsidP="00B317EF">
      <w:r>
        <w:t xml:space="preserve"> 4-Öğrencilerimiz yapacakları etkinliklerle sosyal sorumluluk üstlenerek topluma katkıda bulunmalarını sağlamak.</w:t>
      </w:r>
    </w:p>
    <w:p w14:paraId="030B21FA" w14:textId="77777777" w:rsidR="00867761" w:rsidRDefault="00655F02" w:rsidP="00B317EF">
      <w:r>
        <w:t xml:space="preserve"> 5-Öğrencilerimize verilen görevlerle sorumluluk almayı öğretmek.</w:t>
      </w:r>
    </w:p>
    <w:p w14:paraId="1FB1CC88" w14:textId="77777777" w:rsidR="0077360B" w:rsidRDefault="0077360B" w:rsidP="00B317EF"/>
    <w:p w14:paraId="29A454E8" w14:textId="77777777" w:rsidR="00867761" w:rsidRDefault="00655F02" w:rsidP="00B317EF">
      <w:r>
        <w:t xml:space="preserve"> 6- Yapacakları ekip çalışmaları ile iletişim kurma becerilerini arttırabilmek </w:t>
      </w:r>
    </w:p>
    <w:p w14:paraId="686EB438" w14:textId="77777777" w:rsidR="0077360B" w:rsidRDefault="0077360B" w:rsidP="00B317EF"/>
    <w:p w14:paraId="37E26A3A" w14:textId="77777777" w:rsidR="00867761" w:rsidRDefault="00655F02" w:rsidP="00B317EF">
      <w:r>
        <w:t>7-Aldıkları sorumluluklarla görev bilinçlerini geliştirmek</w:t>
      </w:r>
    </w:p>
    <w:p w14:paraId="41165461" w14:textId="55270170" w:rsidR="00867761" w:rsidRDefault="00655F02" w:rsidP="00B317EF">
      <w:r>
        <w:t xml:space="preserve"> 8-Proje ile ilgili olarak okul çalışanları ve öğrencilere bilgilendirme faaliyetleri yapılarak projenin amaç ve öneminin kavranmasını sağlanmak</w:t>
      </w:r>
    </w:p>
    <w:p w14:paraId="48F88826" w14:textId="475316A8" w:rsidR="00867761" w:rsidRDefault="00655F02" w:rsidP="00B317EF">
      <w:r>
        <w:t xml:space="preserve">9-Yapılan çalışmalarla öğrencilerde çevre bilincini konusunda davranış değişikliği kazandırmak ve kazandıkları olumlu davranışları her zaman sergilemelerini sağlamak. </w:t>
      </w:r>
    </w:p>
    <w:p w14:paraId="1D1B4634" w14:textId="77777777" w:rsidR="0077360B" w:rsidRDefault="0077360B" w:rsidP="00B317EF"/>
    <w:p w14:paraId="35F9458F" w14:textId="77777777" w:rsidR="0077360B" w:rsidRDefault="0077360B" w:rsidP="00B317EF"/>
    <w:p w14:paraId="3343AC66" w14:textId="77777777" w:rsidR="0077360B" w:rsidRDefault="00655F02" w:rsidP="00B317EF">
      <w:pPr>
        <w:rPr>
          <w:b/>
          <w:bCs/>
          <w:sz w:val="28"/>
          <w:szCs w:val="28"/>
        </w:rPr>
      </w:pPr>
      <w:r w:rsidRPr="00E10CE9">
        <w:rPr>
          <w:b/>
          <w:bCs/>
          <w:sz w:val="28"/>
          <w:szCs w:val="28"/>
        </w:rPr>
        <w:t>PROJE KAPSAMINDA YAPILACAK ÇALIŞMALAR</w:t>
      </w:r>
    </w:p>
    <w:p w14:paraId="669D9ABE" w14:textId="49D95FF9" w:rsidR="00867761" w:rsidRDefault="00655F02" w:rsidP="00B317EF">
      <w:r>
        <w:t xml:space="preserve"> 1-Atık pil kutularının temin edilmesi. </w:t>
      </w:r>
    </w:p>
    <w:p w14:paraId="71675A71" w14:textId="77777777" w:rsidR="00867761" w:rsidRDefault="00655F02" w:rsidP="00B317EF">
      <w:r>
        <w:t xml:space="preserve">2-Kutuların okulun uygun bölümlerine yerleştirilmesi. </w:t>
      </w:r>
    </w:p>
    <w:p w14:paraId="6130CD27" w14:textId="77777777" w:rsidR="00867761" w:rsidRDefault="00655F02" w:rsidP="00B317EF">
      <w:r>
        <w:t xml:space="preserve">3-Her sınıfa küçük atık pil kutularının dağıtılarak tüm öğrencilerin katkıda bulunmasını sağlamak. </w:t>
      </w:r>
    </w:p>
    <w:p w14:paraId="03F8BA5B" w14:textId="77777777" w:rsidR="00867761" w:rsidRDefault="00655F02" w:rsidP="00B317EF">
      <w:r>
        <w:t xml:space="preserve">4- Atık pil broşürlerinin öğrencilere ve çevreye dağıtılması </w:t>
      </w:r>
    </w:p>
    <w:p w14:paraId="615D8996" w14:textId="77777777" w:rsidR="00867761" w:rsidRDefault="00655F02" w:rsidP="00B317EF">
      <w:r>
        <w:t>5-Projeye öğrenci ailelerinin katılımının sağlanması bu bağlamda atık pil toplama konusunda komşularını da teşvik etmeleri</w:t>
      </w:r>
    </w:p>
    <w:p w14:paraId="7157F15F" w14:textId="77777777" w:rsidR="00867761" w:rsidRDefault="00655F02" w:rsidP="00B317EF">
      <w:r>
        <w:t xml:space="preserve"> 6-Öğrencilerin ve velilerin geri dönüşüm konusunda bilgilendirilmesi </w:t>
      </w:r>
    </w:p>
    <w:p w14:paraId="34F4B102" w14:textId="77777777" w:rsidR="00867761" w:rsidRDefault="00655F02" w:rsidP="00B317EF">
      <w:r>
        <w:t xml:space="preserve">7- Atık pil konulu slayt, film vb. görsel materyaller izletilmesi </w:t>
      </w:r>
    </w:p>
    <w:p w14:paraId="2D7BA64A" w14:textId="77777777" w:rsidR="00867761" w:rsidRDefault="00655F02" w:rsidP="00B317EF">
      <w:r>
        <w:t xml:space="preserve">8-Geri dönüşüm kutularının dolduğunda alınarak gerekli birimlere ulaştırılması için okul idaresine teslim edilmesi </w:t>
      </w:r>
    </w:p>
    <w:p w14:paraId="552A69E9" w14:textId="77777777" w:rsidR="00867761" w:rsidRDefault="00655F02" w:rsidP="00B317EF">
      <w:r>
        <w:t>9-“Geri Dönüşüm Panosu “ oluşturularak ve geri dönüşüm ile ilgili çalışmalarının sergilenmesi.</w:t>
      </w:r>
    </w:p>
    <w:p w14:paraId="3C45BE68" w14:textId="77777777" w:rsidR="0077360B" w:rsidRDefault="0077360B" w:rsidP="00B317EF"/>
    <w:p w14:paraId="164E0318" w14:textId="77777777" w:rsidR="0077360B" w:rsidRDefault="00655F02" w:rsidP="00B317EF">
      <w:pPr>
        <w:rPr>
          <w:b/>
          <w:bCs/>
          <w:sz w:val="28"/>
          <w:szCs w:val="28"/>
        </w:rPr>
      </w:pPr>
      <w:r>
        <w:t xml:space="preserve"> </w:t>
      </w:r>
      <w:r w:rsidRPr="00E10CE9">
        <w:rPr>
          <w:b/>
          <w:bCs/>
          <w:sz w:val="28"/>
          <w:szCs w:val="28"/>
        </w:rPr>
        <w:t>PROJEDEN BEKLENEN ÇIKTILAR</w:t>
      </w:r>
    </w:p>
    <w:p w14:paraId="1979B3AB" w14:textId="4808D7DD" w:rsidR="00867761" w:rsidRDefault="00655F02" w:rsidP="00B317EF">
      <w:r>
        <w:t xml:space="preserve"> 1-Kullanılmış pillerin çevreye gelişi güzel atıldığında doğaya ve insan sağlığına olan zararları öğrenen ve öğrendikleriyle çevresindekileri de bilinçlendiren bireyler olarak yetişmeleri beklenmektedir. </w:t>
      </w:r>
    </w:p>
    <w:p w14:paraId="0F21F0BD" w14:textId="77777777" w:rsidR="00867761" w:rsidRDefault="00655F02" w:rsidP="00B317EF">
      <w:r>
        <w:t>2-Öğrencilerin çevrelerinde ve evlerindeki atık pilleri toplayarak projejeye katkı sağlamaları beklenmektedir.</w:t>
      </w:r>
    </w:p>
    <w:p w14:paraId="12EE8925" w14:textId="77777777" w:rsidR="00867761" w:rsidRDefault="00655F02" w:rsidP="00B317EF">
      <w:r>
        <w:t xml:space="preserve"> 3-Proje çalışmaları esnasında olumlu davranış kazanan öğrencilerimizdeki bu kazanımların kalıcı olması beklenmektedir</w:t>
      </w:r>
    </w:p>
    <w:p w14:paraId="6FC7E08A" w14:textId="77777777" w:rsidR="00867761" w:rsidRDefault="00655F02" w:rsidP="00B317EF">
      <w:r>
        <w:t xml:space="preserve"> 4-Gelecek nesillere temiz bir dünya bırakmak isteyen duyarlı bireyler yetiştirmeyi bekliyoruz.</w:t>
      </w:r>
    </w:p>
    <w:p w14:paraId="408DAB55" w14:textId="77777777" w:rsidR="0077360B" w:rsidRDefault="0077360B" w:rsidP="00B317EF"/>
    <w:p w14:paraId="608777B9" w14:textId="77777777" w:rsidR="0077360B" w:rsidRDefault="00655F02" w:rsidP="00B317EF">
      <w:pPr>
        <w:rPr>
          <w:b/>
          <w:bCs/>
          <w:sz w:val="28"/>
          <w:szCs w:val="28"/>
        </w:rPr>
      </w:pPr>
      <w:r w:rsidRPr="00E10CE9">
        <w:rPr>
          <w:b/>
          <w:bCs/>
          <w:sz w:val="28"/>
          <w:szCs w:val="28"/>
        </w:rPr>
        <w:t>PROJE İZLEME VE DEĞERLENDİRME</w:t>
      </w:r>
    </w:p>
    <w:p w14:paraId="7232B4DF" w14:textId="59991355" w:rsidR="00867761" w:rsidRDefault="00655F02" w:rsidP="00B317EF">
      <w:r>
        <w:t xml:space="preserve"> 1-Proje sorumlu tarafından atık pillerin düzenli toplanması idareye teslim edilmesi takip edilecek, belirli aralıklarla yapılacak bilgilendirme çalışmalarıyla projenin amacına ulaşması sağlanacaktır.</w:t>
      </w:r>
    </w:p>
    <w:p w14:paraId="66FD15C8" w14:textId="7A8E9D9E" w:rsidR="00867761" w:rsidRDefault="00655F02" w:rsidP="00B317EF">
      <w:r>
        <w:t>2-Projenin bitiminde öğrencilere teşekkür belgeleri dağıtılarak çalışma raporu hazırlanacaktı</w:t>
      </w:r>
    </w:p>
    <w:p w14:paraId="392CB17A" w14:textId="77777777" w:rsidR="00867761" w:rsidRDefault="00867761" w:rsidP="00B317EF"/>
    <w:p w14:paraId="3B40AB62" w14:textId="16398EEC" w:rsidR="00655F02" w:rsidRDefault="00655F02" w:rsidP="00B317EF">
      <w:r>
        <w:t xml:space="preserve"> ÖĞRENCİLERİMİZE PROJE HAKKINDA BİLGİLENDİRME TOPLANTILARI YAPILARAK ATIK PİLLERİN ZARARLARI ANLATIL</w:t>
      </w:r>
      <w:r w:rsidR="00867761">
        <w:t>ACAK</w:t>
      </w:r>
    </w:p>
    <w:p w14:paraId="39FDEB7A" w14:textId="77777777" w:rsidR="00201894" w:rsidRDefault="00201894" w:rsidP="00B317EF"/>
    <w:p w14:paraId="64A49D98" w14:textId="77777777" w:rsidR="00201894" w:rsidRDefault="00201894" w:rsidP="00B317EF"/>
    <w:p w14:paraId="763BF780" w14:textId="77777777" w:rsidR="00201894" w:rsidRDefault="00201894" w:rsidP="00B317EF"/>
    <w:p w14:paraId="1D0BB385" w14:textId="77777777" w:rsidR="00201894" w:rsidRDefault="00201894" w:rsidP="00B317EF"/>
    <w:p w14:paraId="502A9869" w14:textId="77777777" w:rsidR="00201894" w:rsidRDefault="00201894" w:rsidP="00B317EF"/>
    <w:p w14:paraId="01D72622" w14:textId="77777777" w:rsidR="00201894" w:rsidRDefault="00201894" w:rsidP="00B317EF"/>
    <w:p w14:paraId="35F44062" w14:textId="77777777" w:rsidR="00201894" w:rsidRDefault="00201894" w:rsidP="00B317EF"/>
    <w:p w14:paraId="79303498" w14:textId="77777777" w:rsidR="00201894" w:rsidRDefault="00201894" w:rsidP="00B317EF"/>
    <w:p w14:paraId="4C1D4B6F" w14:textId="77777777" w:rsidR="00201894" w:rsidRDefault="00201894" w:rsidP="00B317EF"/>
    <w:p w14:paraId="72C9C6DD" w14:textId="58C1A6CE" w:rsidR="00201894" w:rsidRDefault="00201894" w:rsidP="00B317EF">
      <w:pPr>
        <w:rPr>
          <w:rFonts w:ascii="Century" w:hAnsi="Century"/>
          <w:b/>
          <w:bCs/>
          <w:sz w:val="144"/>
          <w:szCs w:val="144"/>
        </w:rPr>
      </w:pPr>
      <w:bookmarkStart w:id="0" w:name="_GoBack"/>
      <w:bookmarkEnd w:id="0"/>
      <w:r w:rsidRPr="00201894">
        <w:rPr>
          <w:rFonts w:ascii="Century" w:hAnsi="Century"/>
          <w:b/>
          <w:bCs/>
          <w:sz w:val="144"/>
          <w:szCs w:val="144"/>
        </w:rPr>
        <w:t>ŞEHİT BARIŞ GÖL İLKOKULU</w:t>
      </w:r>
    </w:p>
    <w:p w14:paraId="791E9DC5" w14:textId="3B723BD4" w:rsidR="00201894" w:rsidRPr="00317D5A" w:rsidRDefault="00317D5A" w:rsidP="00201894">
      <w:pPr>
        <w:tabs>
          <w:tab w:val="left" w:pos="9270"/>
        </w:tabs>
        <w:rPr>
          <w:rFonts w:ascii="Century" w:hAnsi="Century"/>
          <w:b/>
          <w:bCs/>
          <w:sz w:val="32"/>
          <w:szCs w:val="32"/>
        </w:rPr>
      </w:pPr>
      <w:r w:rsidRPr="00317D5A">
        <w:rPr>
          <w:rFonts w:ascii="Century" w:hAnsi="Century"/>
          <w:b/>
          <w:bCs/>
          <w:sz w:val="32"/>
          <w:szCs w:val="32"/>
        </w:rPr>
        <w:t xml:space="preserve">ATIK PİLLERİ TOPLUYORUZ ÇEVREMİZİ KORUYORUZ </w:t>
      </w:r>
      <w:r>
        <w:rPr>
          <w:rFonts w:ascii="Century" w:hAnsi="Century"/>
          <w:b/>
          <w:bCs/>
          <w:sz w:val="32"/>
          <w:szCs w:val="32"/>
        </w:rPr>
        <w:t xml:space="preserve">                    </w:t>
      </w:r>
      <w:r w:rsidRPr="00317D5A">
        <w:rPr>
          <w:rFonts w:ascii="Century" w:hAnsi="Century"/>
          <w:b/>
          <w:bCs/>
          <w:sz w:val="32"/>
          <w:szCs w:val="32"/>
        </w:rPr>
        <w:t>PROJESİ</w:t>
      </w:r>
      <w:r w:rsidR="00D51FA6">
        <w:rPr>
          <w:noProof/>
          <w:lang w:eastAsia="tr-TR"/>
        </w:rPr>
        <w:drawing>
          <wp:inline distT="0" distB="0" distL="0" distR="0" wp14:anchorId="286DFB93" wp14:editId="1E58FBCA">
            <wp:extent cx="5819207" cy="5486400"/>
            <wp:effectExtent l="0" t="0" r="0" b="0"/>
            <wp:docPr id="46756225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266" cy="551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E19EB" w14:textId="272A2F09" w:rsidR="00201894" w:rsidRPr="00201894" w:rsidRDefault="00201894" w:rsidP="00201894">
      <w:pPr>
        <w:rPr>
          <w:rFonts w:ascii="Bahnschrift Light Condensed" w:hAnsi="Bahnschrift Light Condensed"/>
          <w:sz w:val="96"/>
          <w:szCs w:val="96"/>
        </w:rPr>
      </w:pPr>
    </w:p>
    <w:sectPr w:rsidR="00201894" w:rsidRPr="00201894" w:rsidSect="0077360B">
      <w:pgSz w:w="11906" w:h="16838"/>
      <w:pgMar w:top="284" w:right="72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594B1" w14:textId="77777777" w:rsidR="000402A3" w:rsidRDefault="000402A3" w:rsidP="00B317EF">
      <w:pPr>
        <w:spacing w:after="0" w:line="240" w:lineRule="auto"/>
      </w:pPr>
      <w:r>
        <w:separator/>
      </w:r>
    </w:p>
  </w:endnote>
  <w:endnote w:type="continuationSeparator" w:id="0">
    <w:p w14:paraId="3E9782BB" w14:textId="77777777" w:rsidR="000402A3" w:rsidRDefault="000402A3" w:rsidP="00B3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Bahnschrift Light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EEEB2" w14:textId="77777777" w:rsidR="000402A3" w:rsidRDefault="000402A3" w:rsidP="00B317EF">
      <w:pPr>
        <w:spacing w:after="0" w:line="240" w:lineRule="auto"/>
      </w:pPr>
      <w:r>
        <w:separator/>
      </w:r>
    </w:p>
  </w:footnote>
  <w:footnote w:type="continuationSeparator" w:id="0">
    <w:p w14:paraId="4F9E4702" w14:textId="77777777" w:rsidR="000402A3" w:rsidRDefault="000402A3" w:rsidP="00B31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EF"/>
    <w:rsid w:val="000402A3"/>
    <w:rsid w:val="00201894"/>
    <w:rsid w:val="002E1990"/>
    <w:rsid w:val="00317D5A"/>
    <w:rsid w:val="003E666E"/>
    <w:rsid w:val="00471367"/>
    <w:rsid w:val="004A4E3B"/>
    <w:rsid w:val="005221CD"/>
    <w:rsid w:val="00655F02"/>
    <w:rsid w:val="006D0021"/>
    <w:rsid w:val="0077360B"/>
    <w:rsid w:val="00867761"/>
    <w:rsid w:val="00A02636"/>
    <w:rsid w:val="00AE23C0"/>
    <w:rsid w:val="00B317EF"/>
    <w:rsid w:val="00D51FA6"/>
    <w:rsid w:val="00E10CE9"/>
    <w:rsid w:val="00E9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AFAA"/>
  <w15:chartTrackingRefBased/>
  <w15:docId w15:val="{8218A87D-4FCA-4B22-9ED6-37C004CB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1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17EF"/>
  </w:style>
  <w:style w:type="paragraph" w:styleId="AltBilgi">
    <w:name w:val="footer"/>
    <w:basedOn w:val="Normal"/>
    <w:link w:val="AltBilgiChar"/>
    <w:uiPriority w:val="99"/>
    <w:unhideWhenUsed/>
    <w:rsid w:val="00B31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1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veysi</dc:creator>
  <cp:keywords/>
  <dc:description/>
  <cp:lastModifiedBy>User</cp:lastModifiedBy>
  <cp:revision>2</cp:revision>
  <cp:lastPrinted>2023-11-20T19:45:00Z</cp:lastPrinted>
  <dcterms:created xsi:type="dcterms:W3CDTF">2024-10-07T08:04:00Z</dcterms:created>
  <dcterms:modified xsi:type="dcterms:W3CDTF">2024-10-07T08:04:00Z</dcterms:modified>
</cp:coreProperties>
</file>